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12" w:rsidRPr="00DB0A09" w:rsidRDefault="00793412" w:rsidP="00793412">
      <w:pPr>
        <w:rPr>
          <w:rFonts w:ascii="ＭＳ 明朝" w:hAnsi="ＭＳ 明朝"/>
          <w:sz w:val="22"/>
        </w:rPr>
      </w:pPr>
      <w:r w:rsidRPr="00DB0A09">
        <w:rPr>
          <w:rFonts w:ascii="ＭＳ 明朝" w:hAnsi="ＭＳ 明朝" w:hint="eastAsia"/>
          <w:sz w:val="22"/>
        </w:rPr>
        <w:t>別紙１－Ⅱ－（１）</w:t>
      </w:r>
      <w:r w:rsidRPr="00DB0A09">
        <w:rPr>
          <w:rFonts w:ascii="ＭＳ 明朝" w:hAnsi="ＭＳ 明朝" w:cs="ＭＳ 明朝" w:hint="eastAsia"/>
          <w:sz w:val="22"/>
        </w:rPr>
        <w:t>②</w:t>
      </w:r>
    </w:p>
    <w:p w:rsidR="00793412" w:rsidRPr="00DB0A09" w:rsidRDefault="00793412" w:rsidP="00793412">
      <w:pPr>
        <w:rPr>
          <w:rFonts w:ascii="ＭＳ 明朝" w:hAnsi="ＭＳ 明朝"/>
          <w:sz w:val="22"/>
        </w:rPr>
      </w:pPr>
    </w:p>
    <w:p w:rsidR="00793412" w:rsidRPr="00DB0A09" w:rsidRDefault="00793412" w:rsidP="00793412">
      <w:pPr>
        <w:jc w:val="center"/>
        <w:rPr>
          <w:rFonts w:ascii="ＭＳ 明朝" w:hAnsi="ＭＳ 明朝"/>
          <w:sz w:val="22"/>
        </w:rPr>
      </w:pPr>
      <w:r w:rsidRPr="00DB0A09">
        <w:rPr>
          <w:rFonts w:ascii="ＭＳ 明朝" w:hAnsi="ＭＳ 明朝" w:hint="eastAsia"/>
          <w:sz w:val="22"/>
        </w:rPr>
        <w:t>公共交通機関の低炭素化と利用促進に向けた設備整備事業</w:t>
      </w:r>
      <w:r w:rsidRPr="00DB0A09">
        <w:rPr>
          <w:rFonts w:ascii="ＭＳ 明朝" w:hAnsi="ＭＳ 明朝"/>
          <w:sz w:val="22"/>
        </w:rPr>
        <w:t xml:space="preserve"> 実施計画書</w:t>
      </w:r>
    </w:p>
    <w:p w:rsidR="00793412" w:rsidRPr="00DB0A09" w:rsidRDefault="00793412" w:rsidP="00793412">
      <w:pPr>
        <w:jc w:val="center"/>
        <w:rPr>
          <w:rFonts w:ascii="ＭＳ 明朝" w:hAnsi="ＭＳ 明朝"/>
          <w:sz w:val="22"/>
        </w:rPr>
      </w:pPr>
      <w:r w:rsidRPr="00DB0A09">
        <w:rPr>
          <w:rFonts w:ascii="ＭＳ 明朝" w:hAnsi="ＭＳ 明朝"/>
          <w:sz w:val="22"/>
        </w:rPr>
        <w:t>(鉄軌道輸送システムのネットワーク型低炭素化促進事業）</w:t>
      </w:r>
    </w:p>
    <w:p w:rsidR="00793412" w:rsidRPr="00DB0A09" w:rsidRDefault="00793412" w:rsidP="00793412">
      <w:pPr>
        <w:jc w:val="center"/>
        <w:rPr>
          <w:rFonts w:ascii="ＭＳ 明朝" w:hAnsi="ＭＳ 明朝"/>
          <w:sz w:val="22"/>
        </w:rPr>
      </w:pPr>
      <w:r w:rsidRPr="00DB0A09">
        <w:rPr>
          <w:rFonts w:ascii="ＭＳ 明朝" w:hAnsi="ＭＳ 明朝" w:hint="eastAsia"/>
          <w:sz w:val="22"/>
        </w:rPr>
        <w:t>【（１）</w:t>
      </w:r>
      <w:r w:rsidRPr="00DB0A09">
        <w:rPr>
          <w:rFonts w:ascii="ＭＳ 明朝" w:hAnsi="ＭＳ 明朝" w:cs="ＭＳ 明朝" w:hint="eastAsia"/>
          <w:sz w:val="22"/>
        </w:rPr>
        <w:t>②</w:t>
      </w:r>
      <w:r w:rsidRPr="00DB0A09">
        <w:rPr>
          <w:rFonts w:ascii="ＭＳ 明朝" w:hAnsi="ＭＳ 明朝" w:hint="eastAsia"/>
          <w:sz w:val="22"/>
        </w:rPr>
        <w:t>既存車両への省エネ設備の導入</w:t>
      </w:r>
      <w:r w:rsidRPr="00DB0A09">
        <w:rPr>
          <w:rFonts w:ascii="ＭＳ 明朝" w:hAnsi="ＭＳ 明朝"/>
          <w:sz w:val="22"/>
        </w:rPr>
        <w:t>】</w:t>
      </w:r>
    </w:p>
    <w:p w:rsidR="00793412" w:rsidRPr="00DB0A09" w:rsidRDefault="00793412" w:rsidP="00793412">
      <w:pPr>
        <w:rPr>
          <w:rFonts w:ascii="ＭＳ 明朝" w:hAnsi="ＭＳ 明朝"/>
          <w:sz w:val="22"/>
        </w:rPr>
      </w:pPr>
    </w:p>
    <w:tbl>
      <w:tblPr>
        <w:tblW w:w="9176" w:type="dxa"/>
        <w:tblInd w:w="-5" w:type="dxa"/>
        <w:tblCellMar>
          <w:left w:w="99" w:type="dxa"/>
          <w:right w:w="99" w:type="dxa"/>
        </w:tblCellMar>
        <w:tblLook w:val="04A0" w:firstRow="1" w:lastRow="0" w:firstColumn="1" w:lastColumn="0" w:noHBand="0" w:noVBand="1"/>
      </w:tblPr>
      <w:tblGrid>
        <w:gridCol w:w="812"/>
        <w:gridCol w:w="678"/>
        <w:gridCol w:w="505"/>
        <w:gridCol w:w="2645"/>
        <w:gridCol w:w="4536"/>
      </w:tblGrid>
      <w:tr w:rsidR="00793412" w:rsidRPr="00DB0A09" w:rsidTr="00002B13">
        <w:trPr>
          <w:trHeight w:val="70"/>
        </w:trPr>
        <w:tc>
          <w:tcPr>
            <w:tcW w:w="46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項目</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記入欄</w:t>
            </w:r>
          </w:p>
        </w:tc>
      </w:tr>
      <w:tr w:rsidR="00793412" w:rsidRPr="00DB0A09" w:rsidTr="00002B13">
        <w:trPr>
          <w:trHeight w:val="70"/>
        </w:trPr>
        <w:tc>
          <w:tcPr>
            <w:tcW w:w="4640" w:type="dxa"/>
            <w:gridSpan w:val="4"/>
            <w:tcBorders>
              <w:top w:val="single" w:sz="4" w:space="0" w:color="auto"/>
              <w:left w:val="single" w:sz="4" w:space="0" w:color="auto"/>
              <w:bottom w:val="nil"/>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事業実施の団体名(代表事業者）</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代表者</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03"/>
        </w:trPr>
        <w:tc>
          <w:tcPr>
            <w:tcW w:w="812" w:type="dxa"/>
            <w:tcBorders>
              <w:top w:val="nil"/>
              <w:left w:val="single" w:sz="4" w:space="0" w:color="auto"/>
              <w:bottom w:val="nil"/>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w:t>
            </w:r>
            <w:r w:rsidRPr="00DB0A09">
              <w:rPr>
                <w:rFonts w:ascii="ＭＳ 明朝" w:hAnsi="ＭＳ 明朝" w:cs="ＭＳ Ｐゴシック" w:hint="eastAsia"/>
                <w:color w:val="000000"/>
                <w:kern w:val="0"/>
                <w:sz w:val="22"/>
              </w:rPr>
              <w:br/>
              <w:t>代表者</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17"/>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事業実施の担当者</w:t>
            </w:r>
            <w:r w:rsidRPr="00DB0A09">
              <w:rPr>
                <w:rFonts w:ascii="ＭＳ 明朝" w:hAnsi="ＭＳ 明朝" w:cs="ＭＳ Ｐゴシック" w:hint="eastAsia"/>
                <w:color w:val="000000"/>
                <w:kern w:val="0"/>
                <w:sz w:val="22"/>
              </w:rPr>
              <w:br/>
              <w:t>（事業の窓口となる方）</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経理責任者</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91"/>
        </w:trPr>
        <w:tc>
          <w:tcPr>
            <w:tcW w:w="812" w:type="dxa"/>
            <w:tcBorders>
              <w:top w:val="nil"/>
              <w:left w:val="single" w:sz="4" w:space="0" w:color="auto"/>
              <w:bottom w:val="nil"/>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tcBorders>
              <w:top w:val="nil"/>
              <w:left w:val="single" w:sz="4" w:space="0" w:color="auto"/>
              <w:bottom w:val="single" w:sz="4" w:space="0" w:color="auto"/>
              <w:right w:val="single" w:sz="4" w:space="0" w:color="auto"/>
            </w:tcBorders>
            <w:shd w:val="clear" w:color="auto" w:fill="auto"/>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83" w:type="dxa"/>
            <w:gridSpan w:val="2"/>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共同事業者</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①</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val="restart"/>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w:t>
            </w:r>
            <w:r w:rsidRPr="00DB0A09">
              <w:rPr>
                <w:rFonts w:ascii="ＭＳ 明朝" w:hAnsi="ＭＳ 明朝" w:cs="ＭＳ Ｐゴシック" w:hint="eastAsia"/>
                <w:color w:val="000000"/>
                <w:kern w:val="0"/>
                <w:sz w:val="22"/>
              </w:rPr>
              <w:lastRenderedPageBreak/>
              <w:t>任者</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lastRenderedPageBreak/>
              <w:t>氏名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14"/>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②</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val="restart"/>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③</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val="restart"/>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事業の実施場所</w:t>
            </w:r>
            <w:r w:rsidRPr="00DB0A09">
              <w:rPr>
                <w:rFonts w:ascii="ＭＳ 明朝" w:hAnsi="ＭＳ 明朝" w:cs="ＭＳ Ｐゴシック" w:hint="eastAsia"/>
                <w:color w:val="000000"/>
                <w:kern w:val="0"/>
                <w:sz w:val="22"/>
              </w:rPr>
              <w:br w:type="page"/>
              <w:t>設備配置図</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事業の実施場所と設備配置図</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事業実施場所名称</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1183"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住所</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都道府県名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118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区又は市町村名</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219"/>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118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区・町域・番地等</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848"/>
        </w:trPr>
        <w:tc>
          <w:tcPr>
            <w:tcW w:w="812"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低炭素化に資する環境対策への取組状況</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過去における低炭素化に向けて実施した取組について</w:t>
            </w:r>
          </w:p>
        </w:tc>
        <w:tc>
          <w:tcPr>
            <w:tcW w:w="4536"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825"/>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tcBorders>
              <w:top w:val="nil"/>
              <w:left w:val="nil"/>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将来における低炭素化に向けて実施を予定している取組について</w:t>
            </w:r>
          </w:p>
        </w:tc>
        <w:tc>
          <w:tcPr>
            <w:tcW w:w="4536" w:type="dxa"/>
            <w:tcBorders>
              <w:top w:val="nil"/>
              <w:left w:val="nil"/>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4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事業の背景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231"/>
        </w:trPr>
        <w:tc>
          <w:tcPr>
            <w:tcW w:w="4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事業の目的</w:t>
            </w:r>
          </w:p>
        </w:tc>
        <w:tc>
          <w:tcPr>
            <w:tcW w:w="4536"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347"/>
        </w:trPr>
        <w:tc>
          <w:tcPr>
            <w:tcW w:w="4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事業の概要</w:t>
            </w:r>
            <w:r w:rsidRPr="00DB0A09">
              <w:rPr>
                <w:rFonts w:ascii="ＭＳ 明朝" w:hAnsi="ＭＳ 明朝" w:cs="ＭＳ Ｐゴシック" w:hint="eastAsia"/>
                <w:color w:val="000000"/>
                <w:kern w:val="0"/>
                <w:sz w:val="22"/>
              </w:rPr>
              <w:br w:type="page"/>
            </w:r>
          </w:p>
        </w:tc>
        <w:tc>
          <w:tcPr>
            <w:tcW w:w="4536"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4640" w:type="dxa"/>
            <w:gridSpan w:val="4"/>
            <w:tcBorders>
              <w:top w:val="nil"/>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導入設備</w:t>
            </w:r>
          </w:p>
        </w:tc>
        <w:tc>
          <w:tcPr>
            <w:tcW w:w="4536"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32"/>
        </w:trPr>
        <w:tc>
          <w:tcPr>
            <w:tcW w:w="4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設備導入に際し、解決した課題</w:t>
            </w:r>
          </w:p>
        </w:tc>
        <w:tc>
          <w:tcPr>
            <w:tcW w:w="4536"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305"/>
        </w:trPr>
        <w:tc>
          <w:tcPr>
            <w:tcW w:w="812" w:type="dxa"/>
            <w:vMerge w:val="restart"/>
            <w:tcBorders>
              <w:top w:val="nil"/>
              <w:left w:val="single" w:sz="4" w:space="0" w:color="auto"/>
              <w:bottom w:val="single" w:sz="4" w:space="0" w:color="000000"/>
              <w:right w:val="nil"/>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資金回収年数・利益の見通し</w:t>
            </w:r>
          </w:p>
        </w:tc>
        <w:tc>
          <w:tcPr>
            <w:tcW w:w="3828" w:type="dxa"/>
            <w:gridSpan w:val="3"/>
            <w:tcBorders>
              <w:top w:val="single" w:sz="4" w:space="0" w:color="auto"/>
              <w:left w:val="single" w:sz="4" w:space="0" w:color="auto"/>
              <w:bottom w:val="nil"/>
              <w:right w:val="single" w:sz="4" w:space="0" w:color="000000"/>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資金回収年数［年］</w:t>
            </w:r>
          </w:p>
        </w:tc>
        <w:tc>
          <w:tcPr>
            <w:tcW w:w="4536" w:type="dxa"/>
            <w:tcBorders>
              <w:top w:val="nil"/>
              <w:left w:val="nil"/>
              <w:bottom w:val="nil"/>
              <w:right w:val="single" w:sz="4" w:space="0" w:color="auto"/>
            </w:tcBorders>
            <w:shd w:val="clear" w:color="auto" w:fill="auto"/>
            <w:noWrap/>
            <w:vAlign w:val="center"/>
            <w:hideMark/>
          </w:tcPr>
          <w:p w:rsidR="00793412" w:rsidRPr="00DB0A09" w:rsidRDefault="00793412"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572"/>
        </w:trPr>
        <w:tc>
          <w:tcPr>
            <w:tcW w:w="812" w:type="dxa"/>
            <w:vMerge/>
            <w:tcBorders>
              <w:top w:val="nil"/>
              <w:left w:val="single" w:sz="4" w:space="0" w:color="auto"/>
              <w:bottom w:val="single" w:sz="4" w:space="0" w:color="000000"/>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補助対象経費に係る自己負担額［円］</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812" w:type="dxa"/>
            <w:vMerge/>
            <w:tcBorders>
              <w:top w:val="nil"/>
              <w:left w:val="single" w:sz="4" w:space="0" w:color="auto"/>
              <w:bottom w:val="single" w:sz="4" w:space="0" w:color="000000"/>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ランニングコストの減少額 ［円/年］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【電力使用量削減】</w:t>
            </w:r>
          </w:p>
        </w:tc>
      </w:tr>
      <w:tr w:rsidR="00793412" w:rsidRPr="00DB0A09" w:rsidTr="00002B13">
        <w:trPr>
          <w:trHeight w:val="70"/>
        </w:trPr>
        <w:tc>
          <w:tcPr>
            <w:tcW w:w="812" w:type="dxa"/>
            <w:vMerge/>
            <w:tcBorders>
              <w:top w:val="nil"/>
              <w:left w:val="single" w:sz="4" w:space="0" w:color="auto"/>
              <w:bottom w:val="single" w:sz="4" w:space="0" w:color="000000"/>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【維持管理費用の増減】</w:t>
            </w:r>
          </w:p>
        </w:tc>
      </w:tr>
      <w:tr w:rsidR="00793412" w:rsidRPr="00DB0A09" w:rsidTr="00002B13">
        <w:trPr>
          <w:trHeight w:val="221"/>
        </w:trPr>
        <w:tc>
          <w:tcPr>
            <w:tcW w:w="812" w:type="dxa"/>
            <w:vMerge/>
            <w:tcBorders>
              <w:top w:val="nil"/>
              <w:left w:val="single" w:sz="4" w:space="0" w:color="auto"/>
              <w:bottom w:val="single" w:sz="4" w:space="0" w:color="000000"/>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【更新投資の増減】</w:t>
            </w:r>
          </w:p>
        </w:tc>
      </w:tr>
      <w:tr w:rsidR="00793412" w:rsidRPr="00DB0A09" w:rsidTr="00002B13">
        <w:trPr>
          <w:trHeight w:val="83"/>
        </w:trPr>
        <w:tc>
          <w:tcPr>
            <w:tcW w:w="812" w:type="dxa"/>
            <w:vMerge/>
            <w:tcBorders>
              <w:top w:val="nil"/>
              <w:left w:val="single" w:sz="4" w:space="0" w:color="auto"/>
              <w:bottom w:val="single" w:sz="4" w:space="0" w:color="000000"/>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＜差額の合計＞</w:t>
            </w:r>
          </w:p>
        </w:tc>
      </w:tr>
      <w:tr w:rsidR="00793412" w:rsidRPr="00DB0A09" w:rsidTr="00002B13">
        <w:trPr>
          <w:trHeight w:val="287"/>
        </w:trPr>
        <w:tc>
          <w:tcPr>
            <w:tcW w:w="812" w:type="dxa"/>
            <w:vMerge/>
            <w:tcBorders>
              <w:top w:val="nil"/>
              <w:left w:val="single" w:sz="4" w:space="0" w:color="auto"/>
              <w:bottom w:val="single" w:sz="4" w:space="0" w:color="000000"/>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649"/>
        </w:trPr>
        <w:tc>
          <w:tcPr>
            <w:tcW w:w="812" w:type="dxa"/>
            <w:vMerge w:val="restart"/>
            <w:tcBorders>
              <w:top w:val="nil"/>
              <w:left w:val="single" w:sz="4" w:space="0" w:color="auto"/>
              <w:bottom w:val="single" w:sz="4" w:space="0" w:color="000000"/>
              <w:right w:val="nil"/>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lastRenderedPageBreak/>
              <w:t>CO2削減効果</w:t>
            </w:r>
            <w:r w:rsidRPr="00DB0A09">
              <w:rPr>
                <w:rFonts w:ascii="ＭＳ 明朝" w:hAnsi="ＭＳ 明朝" w:cs="ＭＳ Ｐゴシック" w:hint="eastAsia"/>
                <w:color w:val="000000"/>
                <w:kern w:val="0"/>
                <w:sz w:val="22"/>
              </w:rPr>
              <w:br w:type="page"/>
              <w:t>(直接効果)</w:t>
            </w:r>
          </w:p>
        </w:tc>
        <w:tc>
          <w:tcPr>
            <w:tcW w:w="3828" w:type="dxa"/>
            <w:gridSpan w:val="3"/>
            <w:tcBorders>
              <w:top w:val="single" w:sz="4" w:space="0" w:color="auto"/>
              <w:left w:val="single" w:sz="4" w:space="0" w:color="auto"/>
              <w:bottom w:val="nil"/>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CO2削減効果（直接効果）</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037"/>
        </w:trPr>
        <w:tc>
          <w:tcPr>
            <w:tcW w:w="812" w:type="dxa"/>
            <w:vMerge/>
            <w:tcBorders>
              <w:top w:val="nil"/>
              <w:left w:val="single" w:sz="4" w:space="0" w:color="auto"/>
              <w:bottom w:val="single" w:sz="4" w:space="0" w:color="000000"/>
              <w:right w:val="nil"/>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382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CO2削減効果算出根拠</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215"/>
        </w:trPr>
        <w:tc>
          <w:tcPr>
            <w:tcW w:w="812"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CO2削減コスト</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CO2削減コスト算出について</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939"/>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①</w:t>
            </w:r>
          </w:p>
        </w:tc>
        <w:tc>
          <w:tcPr>
            <w:tcW w:w="505" w:type="dxa"/>
            <w:vMerge w:val="restart"/>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法定耐用年数での算出</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【総事業費】に対する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665"/>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②</w:t>
            </w: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【補助対象経費】に対する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665"/>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③</w:t>
            </w: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【補助金所要額】に対する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939"/>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Ａ）</w:t>
            </w:r>
          </w:p>
        </w:tc>
        <w:tc>
          <w:tcPr>
            <w:tcW w:w="505" w:type="dxa"/>
            <w:vMerge w:val="restart"/>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使用予定期間での算出</w:t>
            </w: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【総事業費】に対する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665"/>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Ｂ）</w:t>
            </w: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【補助対象経費】に対する</w:t>
            </w:r>
            <w:r w:rsidRPr="00DB0A09">
              <w:rPr>
                <w:rFonts w:ascii="ＭＳ 明朝" w:hAnsi="ＭＳ 明朝" w:cs="ＭＳ Ｐゴシック" w:hint="eastAsia"/>
                <w:color w:val="000000"/>
                <w:kern w:val="0"/>
                <w:sz w:val="22"/>
              </w:rPr>
              <w:br w:type="page"/>
              <w:t>CO2排出量1トンを削減するために必要なコスト</w:t>
            </w:r>
            <w:r w:rsidRPr="00DB0A09">
              <w:rPr>
                <w:rFonts w:ascii="ＭＳ 明朝" w:hAnsi="ＭＳ 明朝" w:cs="ＭＳ Ｐゴシック" w:hint="eastAsia"/>
                <w:color w:val="000000"/>
                <w:kern w:val="0"/>
                <w:sz w:val="22"/>
              </w:rPr>
              <w:br w:type="page"/>
              <w:t>［円/t-CO2］</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665"/>
        </w:trPr>
        <w:tc>
          <w:tcPr>
            <w:tcW w:w="812" w:type="dxa"/>
            <w:vMerge/>
            <w:tcBorders>
              <w:top w:val="nil"/>
              <w:left w:val="single" w:sz="4" w:space="0" w:color="auto"/>
              <w:bottom w:val="single" w:sz="4" w:space="0" w:color="000000"/>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678"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Ｃ）</w:t>
            </w:r>
          </w:p>
        </w:tc>
        <w:tc>
          <w:tcPr>
            <w:tcW w:w="505" w:type="dxa"/>
            <w:vMerge/>
            <w:tcBorders>
              <w:top w:val="nil"/>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p>
        </w:tc>
        <w:tc>
          <w:tcPr>
            <w:tcW w:w="2645"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【補助金所要額】に対する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233"/>
        </w:trPr>
        <w:tc>
          <w:tcPr>
            <w:tcW w:w="4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事業の低炭素化に効果的な規制等対策強化の検討との関連性</w:t>
            </w:r>
          </w:p>
        </w:tc>
        <w:tc>
          <w:tcPr>
            <w:tcW w:w="4536"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45"/>
        </w:trPr>
        <w:tc>
          <w:tcPr>
            <w:tcW w:w="4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普及展開に向けた措置</w:t>
            </w:r>
          </w:p>
        </w:tc>
        <w:tc>
          <w:tcPr>
            <w:tcW w:w="4536"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85"/>
        </w:trPr>
        <w:tc>
          <w:tcPr>
            <w:tcW w:w="4640" w:type="dxa"/>
            <w:gridSpan w:val="4"/>
            <w:tcBorders>
              <w:top w:val="nil"/>
              <w:left w:val="single" w:sz="4" w:space="0" w:color="auto"/>
              <w:bottom w:val="nil"/>
              <w:right w:val="single" w:sz="4" w:space="0" w:color="000000"/>
            </w:tcBorders>
            <w:shd w:val="clear" w:color="auto" w:fill="auto"/>
            <w:noWrap/>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lastRenderedPageBreak/>
              <w:t>補助事業の実施体制</w:t>
            </w:r>
          </w:p>
        </w:tc>
        <w:tc>
          <w:tcPr>
            <w:tcW w:w="4536" w:type="dxa"/>
            <w:tcBorders>
              <w:top w:val="nil"/>
              <w:left w:val="nil"/>
              <w:bottom w:val="nil"/>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4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事業実施の前提事項</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274"/>
        </w:trPr>
        <w:tc>
          <w:tcPr>
            <w:tcW w:w="4640" w:type="dxa"/>
            <w:gridSpan w:val="4"/>
            <w:tcBorders>
              <w:top w:val="single" w:sz="4" w:space="0" w:color="auto"/>
              <w:left w:val="single" w:sz="4" w:space="0" w:color="auto"/>
              <w:bottom w:val="nil"/>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実施スケジュール</w:t>
            </w:r>
          </w:p>
        </w:tc>
        <w:tc>
          <w:tcPr>
            <w:tcW w:w="4536" w:type="dxa"/>
            <w:tcBorders>
              <w:top w:val="nil"/>
              <w:left w:val="nil"/>
              <w:bottom w:val="nil"/>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32"/>
        </w:trPr>
        <w:tc>
          <w:tcPr>
            <w:tcW w:w="812" w:type="dxa"/>
            <w:tcBorders>
              <w:top w:val="nil"/>
              <w:left w:val="single" w:sz="4" w:space="0" w:color="auto"/>
              <w:bottom w:val="nil"/>
              <w:right w:val="nil"/>
            </w:tcBorders>
            <w:shd w:val="clear" w:color="auto" w:fill="auto"/>
            <w:noWrap/>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事業開始日　※契約予定日</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132"/>
        </w:trPr>
        <w:tc>
          <w:tcPr>
            <w:tcW w:w="812" w:type="dxa"/>
            <w:tcBorders>
              <w:top w:val="nil"/>
              <w:left w:val="single" w:sz="4" w:space="0" w:color="auto"/>
              <w:bottom w:val="single" w:sz="4" w:space="0" w:color="auto"/>
              <w:right w:val="nil"/>
            </w:tcBorders>
            <w:shd w:val="clear" w:color="auto" w:fill="auto"/>
            <w:noWrap/>
            <w:textDirection w:val="tbRlV"/>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3828" w:type="dxa"/>
            <w:gridSpan w:val="3"/>
            <w:tcBorders>
              <w:top w:val="nil"/>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事業完了日　※検収完了予定日</w:t>
            </w:r>
          </w:p>
        </w:tc>
        <w:tc>
          <w:tcPr>
            <w:tcW w:w="4536" w:type="dxa"/>
            <w:tcBorders>
              <w:top w:val="nil"/>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4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資金計画</w:t>
            </w:r>
          </w:p>
        </w:tc>
        <w:tc>
          <w:tcPr>
            <w:tcW w:w="4536" w:type="dxa"/>
            <w:tcBorders>
              <w:top w:val="nil"/>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398"/>
        </w:trPr>
        <w:tc>
          <w:tcPr>
            <w:tcW w:w="4640" w:type="dxa"/>
            <w:gridSpan w:val="4"/>
            <w:tcBorders>
              <w:top w:val="nil"/>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補助対象事業に係る設備・工事等の調達先</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238"/>
        </w:trPr>
        <w:tc>
          <w:tcPr>
            <w:tcW w:w="4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他の補助金との関係</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793412" w:rsidRPr="00DB0A09" w:rsidTr="00002B13">
        <w:trPr>
          <w:trHeight w:val="70"/>
        </w:trPr>
        <w:tc>
          <w:tcPr>
            <w:tcW w:w="4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3412" w:rsidRPr="00DB0A09" w:rsidRDefault="00793412"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設備の保守計画</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93412" w:rsidRPr="00DB0A09" w:rsidRDefault="00793412"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bl>
    <w:p w:rsidR="00793412" w:rsidRPr="00DB0A09" w:rsidRDefault="00793412" w:rsidP="00793412">
      <w:pPr>
        <w:ind w:left="697" w:hangingChars="337" w:hanging="697"/>
        <w:rPr>
          <w:rFonts w:ascii="ＭＳ 明朝" w:hAnsi="ＭＳ 明朝"/>
          <w:sz w:val="22"/>
        </w:rPr>
      </w:pPr>
      <w:r w:rsidRPr="00DB0A09">
        <w:rPr>
          <w:rFonts w:ascii="ＭＳ 明朝" w:hAnsi="ＭＳ 明朝" w:hint="eastAsia"/>
          <w:sz w:val="22"/>
        </w:rPr>
        <w:t>注①　本計画書に、設備のシステム図・配置図・仕様書、記入内容の根拠資料等を添付すること。</w:t>
      </w:r>
    </w:p>
    <w:p w:rsidR="00793412" w:rsidRPr="00DB0A09" w:rsidRDefault="00793412" w:rsidP="00793412">
      <w:pPr>
        <w:rPr>
          <w:rFonts w:ascii="ＭＳ 明朝" w:hAnsi="ＭＳ 明朝"/>
          <w:sz w:val="22"/>
        </w:rPr>
      </w:pPr>
      <w:r w:rsidRPr="00DB0A09">
        <w:rPr>
          <w:rFonts w:ascii="ＭＳ 明朝" w:hAnsi="ＭＳ 明朝"/>
          <w:sz w:val="22"/>
        </w:rPr>
        <w:t xml:space="preserve">  ②　記入欄が少ない場合は、本様式を引き伸ばして使用するか、別葉に記入すること。</w:t>
      </w:r>
    </w:p>
    <w:p w:rsidR="00D837EE" w:rsidRDefault="00D837EE"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9F6756" w:rsidRDefault="009F6756" w:rsidP="00793412"/>
    <w:p w:rsidR="00406BD8" w:rsidRPr="00662F98" w:rsidRDefault="00406BD8" w:rsidP="00406BD8">
      <w:pPr>
        <w:spacing w:line="260" w:lineRule="exact"/>
        <w:jc w:val="left"/>
        <w:rPr>
          <w:rFonts w:ascii="ＭＳ 明朝" w:hAnsi="ＭＳ 明朝" w:cs="ＭＳ 明朝"/>
          <w:sz w:val="22"/>
        </w:rPr>
      </w:pPr>
      <w:r w:rsidRPr="00662F98">
        <w:rPr>
          <w:rFonts w:ascii="ＭＳ 明朝" w:hAnsi="ＭＳ 明朝" w:cs="ＭＳ 明朝" w:hint="eastAsia"/>
          <w:sz w:val="22"/>
        </w:rPr>
        <w:lastRenderedPageBreak/>
        <w:t>別紙２</w:t>
      </w:r>
    </w:p>
    <w:p w:rsidR="00406BD8" w:rsidRPr="00662F98" w:rsidRDefault="00406BD8" w:rsidP="00406BD8">
      <w:pPr>
        <w:spacing w:line="320" w:lineRule="exact"/>
        <w:jc w:val="center"/>
        <w:rPr>
          <w:rFonts w:ascii="ＭＳ 明朝" w:hAnsi="ＭＳ 明朝" w:cs="ＭＳ 明朝"/>
          <w:sz w:val="22"/>
        </w:rPr>
      </w:pPr>
      <w:r w:rsidRPr="00662F98">
        <w:rPr>
          <w:rFonts w:ascii="ＭＳ 明朝" w:hAnsi="ＭＳ 明朝" w:cs="ＭＳ 明朝" w:hint="eastAsia"/>
          <w:sz w:val="22"/>
        </w:rPr>
        <w:t>公共交通機関の低炭素化と利用促進に向けた設備整備事業に要する経費内訳</w:t>
      </w:r>
    </w:p>
    <w:p w:rsidR="00406BD8" w:rsidRPr="00662F98" w:rsidRDefault="00406BD8" w:rsidP="00406BD8">
      <w:pPr>
        <w:overflowPunct w:val="0"/>
        <w:adjustRightInd w:val="0"/>
        <w:spacing w:line="320" w:lineRule="exact"/>
        <w:jc w:val="center"/>
        <w:textAlignment w:val="baseline"/>
        <w:rPr>
          <w:rFonts w:ascii="ＭＳ 明朝" w:hAnsi="ＭＳ 明朝"/>
          <w:sz w:val="22"/>
        </w:rPr>
      </w:pPr>
    </w:p>
    <w:tbl>
      <w:tblPr>
        <w:tblW w:w="9015" w:type="dxa"/>
        <w:tblInd w:w="82" w:type="dxa"/>
        <w:tblLayout w:type="fixed"/>
        <w:tblCellMar>
          <w:left w:w="0" w:type="dxa"/>
          <w:right w:w="0" w:type="dxa"/>
        </w:tblCellMar>
        <w:tblLook w:val="01E0" w:firstRow="1" w:lastRow="1" w:firstColumn="1" w:lastColumn="1" w:noHBand="0" w:noVBand="0"/>
      </w:tblPr>
      <w:tblGrid>
        <w:gridCol w:w="1072"/>
        <w:gridCol w:w="1763"/>
        <w:gridCol w:w="224"/>
        <w:gridCol w:w="1510"/>
        <w:gridCol w:w="192"/>
        <w:gridCol w:w="283"/>
        <w:gridCol w:w="284"/>
        <w:gridCol w:w="1135"/>
        <w:gridCol w:w="574"/>
        <w:gridCol w:w="560"/>
        <w:gridCol w:w="1418"/>
      </w:tblGrid>
      <w:tr w:rsidR="00406BD8" w:rsidRPr="00662F98" w:rsidTr="00F1141E">
        <w:trPr>
          <w:trHeight w:val="625"/>
        </w:trPr>
        <w:tc>
          <w:tcPr>
            <w:tcW w:w="1070" w:type="dxa"/>
            <w:vMerge w:val="restart"/>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before="7" w:line="320" w:lineRule="exact"/>
              <w:rPr>
                <w:rFonts w:ascii="ＭＳ 明朝" w:hAnsi="ＭＳ 明朝"/>
                <w:sz w:val="22"/>
              </w:rPr>
            </w:pPr>
          </w:p>
          <w:p w:rsidR="00406BD8" w:rsidRPr="00662F98" w:rsidRDefault="00406BD8" w:rsidP="00F1141E">
            <w:pPr>
              <w:spacing w:line="320" w:lineRule="exact"/>
              <w:rPr>
                <w:rFonts w:ascii="ＭＳ 明朝" w:hAnsi="ＭＳ 明朝"/>
                <w:sz w:val="22"/>
              </w:rPr>
            </w:pPr>
          </w:p>
          <w:p w:rsidR="00406BD8" w:rsidRPr="00662F98" w:rsidRDefault="00406BD8" w:rsidP="00F1141E">
            <w:pPr>
              <w:spacing w:line="320" w:lineRule="exact"/>
              <w:rPr>
                <w:rFonts w:ascii="ＭＳ 明朝" w:hAnsi="ＭＳ 明朝"/>
                <w:sz w:val="22"/>
              </w:rPr>
            </w:pPr>
          </w:p>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所要経費</w:t>
            </w: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(1)総事業費</w:t>
            </w:r>
          </w:p>
        </w:tc>
        <w:tc>
          <w:tcPr>
            <w:tcW w:w="1984" w:type="dxa"/>
            <w:gridSpan w:val="3"/>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(2)寄付金その他の収入</w:t>
            </w:r>
          </w:p>
          <w:p w:rsidR="00406BD8" w:rsidRPr="00662F98" w:rsidRDefault="00406BD8" w:rsidP="00F1141E">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(3)差引額</w:t>
            </w:r>
          </w:p>
          <w:p w:rsidR="00406BD8" w:rsidRPr="00662F98" w:rsidRDefault="00406BD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(1)－(2)</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(4)補助対象経費支出予定額</w:t>
            </w:r>
          </w:p>
        </w:tc>
      </w:tr>
      <w:tr w:rsidR="00406BD8"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406BD8" w:rsidRPr="00662F98" w:rsidRDefault="00406BD8"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406BD8" w:rsidRPr="00662F98" w:rsidTr="00F1141E">
        <w:trPr>
          <w:trHeight w:val="6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406BD8" w:rsidRPr="00662F98" w:rsidRDefault="00406BD8"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(5)基準額</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(6)選定額</w:t>
            </w:r>
          </w:p>
          <w:p w:rsidR="00406BD8" w:rsidRPr="00662F98" w:rsidRDefault="00406BD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(4)と(5)を比較して少ない方の額</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leftChars="50" w:left="113" w:rightChars="50" w:right="113"/>
              <w:rPr>
                <w:rFonts w:ascii="ＭＳ 明朝" w:hAnsi="ＭＳ 明朝" w:cs="ＭＳ ゴシック"/>
                <w:kern w:val="0"/>
                <w:sz w:val="22"/>
              </w:rPr>
            </w:pPr>
            <w:r w:rsidRPr="00662F98">
              <w:rPr>
                <w:rFonts w:ascii="ＭＳ 明朝" w:hAnsi="ＭＳ 明朝" w:cs="ＭＳ ゴシック" w:hint="eastAsia"/>
                <w:sz w:val="22"/>
              </w:rPr>
              <w:t>(7)</w:t>
            </w:r>
            <w:r w:rsidRPr="00662F98">
              <w:rPr>
                <w:rFonts w:ascii="ＭＳ 明朝" w:hAnsi="ＭＳ 明朝" w:cs="ＭＳ ゴシック" w:hint="eastAsia"/>
                <w:kern w:val="0"/>
                <w:sz w:val="22"/>
              </w:rPr>
              <w:t>補助基本額</w:t>
            </w:r>
          </w:p>
          <w:p w:rsidR="00406BD8" w:rsidRPr="00662F98" w:rsidRDefault="00406BD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(3)と(6)を比較して少ない方の額</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leftChars="50" w:left="113"/>
              <w:rPr>
                <w:rFonts w:ascii="ＭＳ 明朝" w:hAnsi="ＭＳ 明朝" w:cs="ＭＳ ゴシック"/>
                <w:sz w:val="22"/>
              </w:rPr>
            </w:pPr>
            <w:r w:rsidRPr="00662F98">
              <w:rPr>
                <w:rFonts w:ascii="ＭＳ 明朝" w:hAnsi="ＭＳ 明朝" w:cs="ＭＳ ゴシック" w:hint="eastAsia"/>
                <w:sz w:val="22"/>
              </w:rPr>
              <w:t>(8)補助金所要額</w:t>
            </w:r>
          </w:p>
          <w:p w:rsidR="00406BD8" w:rsidRPr="00662F98" w:rsidRDefault="00406BD8" w:rsidP="00F1141E">
            <w:pPr>
              <w:spacing w:before="3" w:line="320" w:lineRule="exact"/>
              <w:ind w:leftChars="50" w:left="113"/>
              <w:rPr>
                <w:rFonts w:ascii="ＭＳ 明朝" w:hAnsi="ＭＳ 明朝" w:cs="ＭＳ ゴシック"/>
                <w:sz w:val="22"/>
              </w:rPr>
            </w:pPr>
            <w:r w:rsidRPr="00662F98">
              <w:rPr>
                <w:rFonts w:ascii="ＭＳ 明朝" w:hAnsi="ＭＳ 明朝" w:cs="ＭＳ ゴシック" w:hint="eastAsia"/>
                <w:sz w:val="22"/>
              </w:rPr>
              <w:t>(7)×●/●</w:t>
            </w:r>
          </w:p>
        </w:tc>
      </w:tr>
      <w:tr w:rsidR="00406BD8"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406BD8" w:rsidRPr="00662F98" w:rsidRDefault="00406BD8"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406BD8" w:rsidRPr="00662F98" w:rsidTr="00F1141E">
        <w:trPr>
          <w:trHeight w:val="352"/>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before="9" w:line="320" w:lineRule="exact"/>
              <w:rPr>
                <w:rFonts w:ascii="ＭＳ 明朝" w:hAnsi="ＭＳ 明朝" w:cs="ＭＳ ゴシック"/>
                <w:sz w:val="22"/>
              </w:rPr>
            </w:pPr>
            <w:r w:rsidRPr="00662F98">
              <w:rPr>
                <w:rFonts w:ascii="ＭＳ 明朝" w:hAnsi="ＭＳ 明朝" w:cs="ＭＳ ゴシック" w:hint="eastAsia"/>
                <w:sz w:val="22"/>
              </w:rPr>
              <w:t>補助対象経費支出予定額内訳</w:t>
            </w:r>
          </w:p>
        </w:tc>
      </w:tr>
      <w:tr w:rsidR="00406BD8"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経費区分・費目</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4444" w:type="dxa"/>
            <w:gridSpan w:val="7"/>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積　　算　　内　　訳</w:t>
            </w:r>
          </w:p>
        </w:tc>
      </w:tr>
      <w:tr w:rsidR="00406BD8" w:rsidRPr="00662F98" w:rsidTr="00F1141E">
        <w:trPr>
          <w:trHeight w:val="4275"/>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leftChars="50" w:left="113"/>
              <w:rPr>
                <w:rFonts w:ascii="ＭＳ 明朝" w:hAnsi="ＭＳ 明朝"/>
                <w:color w:val="0070C0"/>
                <w:sz w:val="22"/>
              </w:rPr>
            </w:pPr>
            <w:r w:rsidRPr="00662F98">
              <w:rPr>
                <w:rFonts w:ascii="ＭＳ 明朝" w:hAnsi="ＭＳ 明朝" w:hint="eastAsia"/>
                <w:color w:val="0070C0"/>
                <w:sz w:val="22"/>
              </w:rPr>
              <w:t>（記載例）</w:t>
            </w:r>
          </w:p>
          <w:p w:rsidR="00406BD8" w:rsidRPr="00662F98" w:rsidRDefault="00406BD8"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工事費</w:t>
            </w:r>
          </w:p>
          <w:p w:rsidR="00406BD8" w:rsidRPr="00662F98" w:rsidRDefault="00406BD8"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本工事費</w:t>
            </w:r>
          </w:p>
          <w:p w:rsidR="00406BD8" w:rsidRPr="00662F98" w:rsidRDefault="00406BD8"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材料費</w:t>
            </w:r>
          </w:p>
          <w:p w:rsidR="00406BD8" w:rsidRPr="00662F98" w:rsidRDefault="00406BD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付帯工事費</w:t>
            </w:r>
          </w:p>
          <w:p w:rsidR="00406BD8" w:rsidRPr="00662F98" w:rsidRDefault="00406BD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機械器具費</w:t>
            </w:r>
          </w:p>
          <w:p w:rsidR="00406BD8" w:rsidRPr="00662F98" w:rsidRDefault="00406BD8"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事務費</w:t>
            </w:r>
          </w:p>
          <w:p w:rsidR="00406BD8" w:rsidRPr="00662F98" w:rsidRDefault="00406BD8"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社会保険料</w:t>
            </w:r>
          </w:p>
          <w:p w:rsidR="00406BD8" w:rsidRPr="00662F98" w:rsidRDefault="00406BD8"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賃金</w:t>
            </w:r>
          </w:p>
          <w:p w:rsidR="00406BD8" w:rsidRPr="00662F98" w:rsidRDefault="00406BD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tc>
        <w:tc>
          <w:tcPr>
            <w:tcW w:w="1733" w:type="dxa"/>
            <w:gridSpan w:val="2"/>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10" w:lineRule="exact"/>
              <w:rPr>
                <w:rFonts w:ascii="ＭＳ 明朝" w:hAnsi="ＭＳ 明朝"/>
                <w:color w:val="0070C0"/>
                <w:sz w:val="22"/>
              </w:rPr>
            </w:pPr>
          </w:p>
          <w:p w:rsidR="00406BD8" w:rsidRPr="00662F98" w:rsidRDefault="00406BD8" w:rsidP="00F1141E">
            <w:pPr>
              <w:spacing w:line="310" w:lineRule="exact"/>
              <w:ind w:leftChars="200" w:left="453"/>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firstLineChars="300" w:firstLine="620"/>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406BD8" w:rsidRPr="00662F98" w:rsidRDefault="00406BD8" w:rsidP="00F1141E">
            <w:pPr>
              <w:spacing w:line="320" w:lineRule="exact"/>
              <w:rPr>
                <w:rFonts w:ascii="ＭＳ 明朝" w:hAnsi="ＭＳ 明朝"/>
                <w:color w:val="0070C0"/>
                <w:sz w:val="22"/>
              </w:rPr>
            </w:pPr>
          </w:p>
        </w:tc>
        <w:tc>
          <w:tcPr>
            <w:tcW w:w="4444" w:type="dxa"/>
            <w:gridSpan w:val="7"/>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rPr>
                <w:rFonts w:ascii="ＭＳ 明朝" w:hAnsi="ＭＳ 明朝"/>
                <w:color w:val="0070C0"/>
                <w:sz w:val="22"/>
              </w:rPr>
            </w:pPr>
          </w:p>
          <w:p w:rsidR="00406BD8" w:rsidRPr="00662F98" w:rsidRDefault="00406BD8" w:rsidP="00F1141E">
            <w:pPr>
              <w:spacing w:line="320" w:lineRule="exact"/>
              <w:rPr>
                <w:rFonts w:ascii="ＭＳ 明朝" w:hAnsi="ＭＳ 明朝"/>
                <w:color w:val="0070C0"/>
                <w:sz w:val="22"/>
              </w:rPr>
            </w:pPr>
          </w:p>
          <w:p w:rsidR="00406BD8" w:rsidRPr="00662F98" w:rsidRDefault="00406BD8" w:rsidP="00F1141E">
            <w:pPr>
              <w:spacing w:line="320" w:lineRule="exact"/>
              <w:rPr>
                <w:rFonts w:ascii="ＭＳ 明朝" w:hAnsi="ＭＳ 明朝"/>
                <w:color w:val="0070C0"/>
                <w:sz w:val="22"/>
              </w:rPr>
            </w:pPr>
          </w:p>
          <w:p w:rsidR="00406BD8" w:rsidRPr="00662F98" w:rsidRDefault="00406BD8"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材料名　（数量）×（単価）＝金額</w:t>
            </w:r>
          </w:p>
          <w:p w:rsidR="00406BD8" w:rsidRPr="00662F98" w:rsidRDefault="00406BD8" w:rsidP="00F1141E">
            <w:pPr>
              <w:spacing w:line="320" w:lineRule="exact"/>
              <w:ind w:leftChars="1000" w:left="2267"/>
              <w:rPr>
                <w:rFonts w:ascii="ＭＳ 明朝" w:hAnsi="ＭＳ 明朝"/>
                <w:color w:val="0070C0"/>
                <w:sz w:val="22"/>
              </w:rPr>
            </w:pPr>
          </w:p>
        </w:tc>
      </w:tr>
      <w:tr w:rsidR="00406BD8"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合　　計</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4444" w:type="dxa"/>
            <w:gridSpan w:val="7"/>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rPr>
                <w:rFonts w:ascii="ＭＳ 明朝" w:hAnsi="ＭＳ 明朝"/>
                <w:sz w:val="22"/>
              </w:rPr>
            </w:pPr>
          </w:p>
        </w:tc>
      </w:tr>
      <w:tr w:rsidR="00406BD8" w:rsidRPr="00662F98" w:rsidTr="00F1141E">
        <w:trPr>
          <w:trHeight w:val="134"/>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rPr>
                <w:rFonts w:ascii="ＭＳ 明朝" w:hAnsi="ＭＳ 明朝" w:cs="ＭＳ ゴシック"/>
                <w:sz w:val="22"/>
              </w:rPr>
            </w:pPr>
            <w:r w:rsidRPr="00662F98">
              <w:rPr>
                <w:rFonts w:ascii="ＭＳ 明朝" w:hAnsi="ＭＳ 明朝" w:cs="ＭＳ ゴシック" w:hint="eastAsia"/>
                <w:sz w:val="22"/>
              </w:rPr>
              <w:t>購入予定の主な財産の内訳（単価が５０万円以上のもの）</w:t>
            </w:r>
          </w:p>
        </w:tc>
      </w:tr>
      <w:tr w:rsidR="00406BD8" w:rsidRPr="00662F98" w:rsidTr="00F1141E">
        <w:trPr>
          <w:trHeight w:hRule="exac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名　　称</w:t>
            </w:r>
          </w:p>
        </w:tc>
        <w:tc>
          <w:tcPr>
            <w:tcW w:w="1925" w:type="dxa"/>
            <w:gridSpan w:val="3"/>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仕様</w:t>
            </w:r>
          </w:p>
        </w:tc>
        <w:tc>
          <w:tcPr>
            <w:tcW w:w="567"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数量</w:t>
            </w:r>
          </w:p>
        </w:tc>
        <w:tc>
          <w:tcPr>
            <w:tcW w:w="1134" w:type="dxa"/>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単　価</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1417" w:type="dxa"/>
            <w:tcBorders>
              <w:top w:val="single" w:sz="12" w:space="0" w:color="000000"/>
              <w:left w:val="single" w:sz="12" w:space="0" w:color="000000"/>
              <w:bottom w:val="single" w:sz="12" w:space="0" w:color="000000"/>
              <w:right w:val="single" w:sz="12" w:space="0" w:color="000000"/>
            </w:tcBorders>
            <w:hideMark/>
          </w:tcPr>
          <w:p w:rsidR="00406BD8" w:rsidRPr="00662F98" w:rsidRDefault="00406BD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購入予定時期</w:t>
            </w:r>
          </w:p>
        </w:tc>
      </w:tr>
      <w:tr w:rsidR="00406BD8" w:rsidRPr="00662F98" w:rsidTr="00F1141E">
        <w:trPr>
          <w:trHeight w:hRule="exact" w:val="2427"/>
        </w:trPr>
        <w:tc>
          <w:tcPr>
            <w:tcW w:w="2831" w:type="dxa"/>
            <w:gridSpan w:val="2"/>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rPr>
                <w:rFonts w:ascii="ＭＳ 明朝" w:hAnsi="ＭＳ 明朝"/>
                <w:sz w:val="22"/>
              </w:rPr>
            </w:pPr>
          </w:p>
        </w:tc>
        <w:tc>
          <w:tcPr>
            <w:tcW w:w="1925" w:type="dxa"/>
            <w:gridSpan w:val="3"/>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rPr>
                <w:rFonts w:ascii="ＭＳ 明朝" w:hAnsi="ＭＳ 明朝"/>
                <w:sz w:val="22"/>
              </w:rPr>
            </w:pPr>
          </w:p>
        </w:tc>
        <w:tc>
          <w:tcPr>
            <w:tcW w:w="567" w:type="dxa"/>
            <w:gridSpan w:val="2"/>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rPr>
                <w:rFonts w:ascii="ＭＳ 明朝" w:hAnsi="ＭＳ 明朝"/>
                <w:sz w:val="22"/>
              </w:rPr>
            </w:pPr>
          </w:p>
        </w:tc>
        <w:tc>
          <w:tcPr>
            <w:tcW w:w="1134" w:type="dxa"/>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rPr>
                <w:rFonts w:ascii="ＭＳ 明朝" w:hAnsi="ＭＳ 明朝"/>
                <w:sz w:val="22"/>
              </w:rPr>
            </w:pPr>
          </w:p>
        </w:tc>
        <w:tc>
          <w:tcPr>
            <w:tcW w:w="1134" w:type="dxa"/>
            <w:gridSpan w:val="2"/>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rPr>
                <w:rFonts w:ascii="ＭＳ 明朝" w:hAnsi="ＭＳ 明朝"/>
                <w:sz w:val="22"/>
              </w:rPr>
            </w:pPr>
          </w:p>
        </w:tc>
        <w:tc>
          <w:tcPr>
            <w:tcW w:w="1417" w:type="dxa"/>
            <w:tcBorders>
              <w:top w:val="single" w:sz="12" w:space="0" w:color="000000"/>
              <w:left w:val="single" w:sz="12" w:space="0" w:color="000000"/>
              <w:bottom w:val="single" w:sz="12" w:space="0" w:color="000000"/>
              <w:right w:val="single" w:sz="12" w:space="0" w:color="000000"/>
            </w:tcBorders>
          </w:tcPr>
          <w:p w:rsidR="00406BD8" w:rsidRPr="00662F98" w:rsidRDefault="00406BD8" w:rsidP="00F1141E">
            <w:pPr>
              <w:spacing w:line="320" w:lineRule="exact"/>
              <w:rPr>
                <w:rFonts w:ascii="ＭＳ 明朝" w:hAnsi="ＭＳ 明朝"/>
                <w:sz w:val="22"/>
              </w:rPr>
            </w:pPr>
          </w:p>
        </w:tc>
      </w:tr>
    </w:tbl>
    <w:p w:rsidR="00406BD8" w:rsidRPr="00662F98" w:rsidRDefault="00406BD8" w:rsidP="00406BD8">
      <w:pPr>
        <w:spacing w:line="320" w:lineRule="exact"/>
        <w:jc w:val="left"/>
        <w:rPr>
          <w:rFonts w:ascii="ＭＳ 明朝" w:hAnsi="ＭＳ 明朝"/>
          <w:color w:val="000000"/>
          <w:kern w:val="0"/>
          <w:sz w:val="18"/>
          <w:szCs w:val="18"/>
        </w:rPr>
      </w:pPr>
      <w:r w:rsidRPr="00662F98">
        <w:rPr>
          <w:rFonts w:ascii="ＭＳ 明朝" w:hAnsi="ＭＳ 明朝" w:cs="ＭＳ ゴシック" w:hint="eastAsia"/>
          <w:spacing w:val="5"/>
          <w:w w:val="101"/>
          <w:sz w:val="18"/>
          <w:szCs w:val="18"/>
        </w:rPr>
        <w:t>注　本内訳に、見積書又は計算書等</w:t>
      </w:r>
      <w:r w:rsidRPr="00662F98">
        <w:rPr>
          <w:rFonts w:ascii="ＭＳ 明朝" w:hAnsi="ＭＳ 明朝" w:hint="eastAsia"/>
          <w:color w:val="000000"/>
          <w:kern w:val="0"/>
          <w:sz w:val="18"/>
          <w:szCs w:val="18"/>
        </w:rPr>
        <w:t>を添付する。</w:t>
      </w:r>
    </w:p>
    <w:p w:rsidR="00406BD8" w:rsidRPr="00662F98" w:rsidRDefault="00406BD8" w:rsidP="00406BD8"/>
    <w:p w:rsidR="00406BD8" w:rsidRPr="00662F98" w:rsidRDefault="00406BD8" w:rsidP="00406BD8"/>
    <w:p w:rsidR="00406BD8" w:rsidRPr="00406BD8" w:rsidRDefault="00406BD8" w:rsidP="00793412">
      <w:pPr>
        <w:rPr>
          <w:rFonts w:hint="eastAsia"/>
        </w:rPr>
      </w:pPr>
      <w:bookmarkStart w:id="0" w:name="_GoBack"/>
      <w:bookmarkEnd w:id="0"/>
    </w:p>
    <w:sectPr w:rsidR="00406BD8" w:rsidRPr="00406BD8" w:rsidSect="00A77D75">
      <w:footerReference w:type="default" r:id="rId6"/>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12" w:rsidRDefault="00793412" w:rsidP="00793412">
      <w:r>
        <w:separator/>
      </w:r>
    </w:p>
  </w:endnote>
  <w:endnote w:type="continuationSeparator" w:id="0">
    <w:p w:rsidR="00793412" w:rsidRDefault="00793412" w:rsidP="0079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16490"/>
      <w:docPartObj>
        <w:docPartGallery w:val="Page Numbers (Bottom of Page)"/>
        <w:docPartUnique/>
      </w:docPartObj>
    </w:sdtPr>
    <w:sdtEndPr/>
    <w:sdtContent>
      <w:p w:rsidR="00793412" w:rsidRDefault="00793412">
        <w:pPr>
          <w:pStyle w:val="a5"/>
          <w:jc w:val="center"/>
        </w:pPr>
        <w:r>
          <w:fldChar w:fldCharType="begin"/>
        </w:r>
        <w:r>
          <w:instrText>PAGE   \* MERGEFORMAT</w:instrText>
        </w:r>
        <w:r>
          <w:fldChar w:fldCharType="separate"/>
        </w:r>
        <w:r w:rsidR="00406BD8" w:rsidRPr="00406BD8">
          <w:rPr>
            <w:noProof/>
            <w:lang w:val="ja-JP"/>
          </w:rPr>
          <w:t>5</w:t>
        </w:r>
        <w:r>
          <w:fldChar w:fldCharType="end"/>
        </w:r>
      </w:p>
    </w:sdtContent>
  </w:sdt>
  <w:p w:rsidR="00793412" w:rsidRDefault="007934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12" w:rsidRDefault="00793412" w:rsidP="00793412">
      <w:r>
        <w:separator/>
      </w:r>
    </w:p>
  </w:footnote>
  <w:footnote w:type="continuationSeparator" w:id="0">
    <w:p w:rsidR="00793412" w:rsidRDefault="00793412" w:rsidP="00793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12"/>
    <w:rsid w:val="000B4917"/>
    <w:rsid w:val="00406BD8"/>
    <w:rsid w:val="00793412"/>
    <w:rsid w:val="009F6756"/>
    <w:rsid w:val="00A77D75"/>
    <w:rsid w:val="00D8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50CE22"/>
  <w15:chartTrackingRefBased/>
  <w15:docId w15:val="{B833BCFE-BE47-4363-9E80-F8443ADE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41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412"/>
    <w:pPr>
      <w:tabs>
        <w:tab w:val="center" w:pos="4252"/>
        <w:tab w:val="right" w:pos="8504"/>
      </w:tabs>
      <w:snapToGrid w:val="0"/>
    </w:pPr>
  </w:style>
  <w:style w:type="character" w:customStyle="1" w:styleId="a4">
    <w:name w:val="ヘッダー (文字)"/>
    <w:basedOn w:val="a0"/>
    <w:link w:val="a3"/>
    <w:uiPriority w:val="99"/>
    <w:rsid w:val="00793412"/>
    <w:rPr>
      <w:rFonts w:ascii="Century" w:eastAsia="ＭＳ 明朝" w:hAnsi="Century" w:cs="Times New Roman"/>
      <w:sz w:val="24"/>
    </w:rPr>
  </w:style>
  <w:style w:type="paragraph" w:styleId="a5">
    <w:name w:val="footer"/>
    <w:basedOn w:val="a"/>
    <w:link w:val="a6"/>
    <w:uiPriority w:val="99"/>
    <w:unhideWhenUsed/>
    <w:rsid w:val="00793412"/>
    <w:pPr>
      <w:tabs>
        <w:tab w:val="center" w:pos="4252"/>
        <w:tab w:val="right" w:pos="8504"/>
      </w:tabs>
      <w:snapToGrid w:val="0"/>
    </w:pPr>
  </w:style>
  <w:style w:type="character" w:customStyle="1" w:styleId="a6">
    <w:name w:val="フッター (文字)"/>
    <w:basedOn w:val="a0"/>
    <w:link w:val="a5"/>
    <w:uiPriority w:val="99"/>
    <w:rsid w:val="00793412"/>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5</cp:revision>
  <dcterms:created xsi:type="dcterms:W3CDTF">2018-05-08T02:28:00Z</dcterms:created>
  <dcterms:modified xsi:type="dcterms:W3CDTF">2018-07-09T09:16:00Z</dcterms:modified>
</cp:coreProperties>
</file>