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2F88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様式第６（第８条関係）</w:t>
      </w:r>
    </w:p>
    <w:p w14:paraId="5A8B6027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2FF499CD" w14:textId="77777777" w:rsidR="00300BCD" w:rsidRPr="00300BCD" w:rsidRDefault="00300BCD" w:rsidP="00300BCD">
      <w:pPr>
        <w:wordWrap w:val="0"/>
        <w:overflowPunct w:val="0"/>
        <w:adjustRightInd w:val="0"/>
        <w:spacing w:after="0" w:line="240" w:lineRule="auto"/>
        <w:ind w:leftChars="-150" w:left="-34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識別番号：　　　　</w:t>
      </w:r>
    </w:p>
    <w:p w14:paraId="55BD1AF3" w14:textId="77777777" w:rsidR="00300BCD" w:rsidRPr="00300BCD" w:rsidRDefault="00300BCD" w:rsidP="00300BCD">
      <w:pPr>
        <w:overflowPunct w:val="0"/>
        <w:adjustRightInd w:val="0"/>
        <w:spacing w:after="0" w:line="240" w:lineRule="auto"/>
        <w:ind w:leftChars="-150" w:left="-34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番　　　　　号</w:t>
      </w:r>
    </w:p>
    <w:p w14:paraId="52BFAF13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年　　月　　日</w:t>
      </w:r>
    </w:p>
    <w:p w14:paraId="1EAC3ABB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5055CEB5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一般社団法人地域循環共生社会連携協会</w:t>
      </w:r>
    </w:p>
    <w:p w14:paraId="06E7C721" w14:textId="77777777" w:rsidR="00300BCD" w:rsidRPr="00300BCD" w:rsidRDefault="00300BCD" w:rsidP="00300BCD">
      <w:pPr>
        <w:overflowPunct w:val="0"/>
        <w:adjustRightInd w:val="0"/>
        <w:spacing w:after="0" w:line="240" w:lineRule="auto"/>
        <w:ind w:firstLineChars="100" w:firstLine="217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代 表 理 事　 　岡 本  光 司  　殿</w:t>
      </w:r>
    </w:p>
    <w:p w14:paraId="04CEFA82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136D0593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</w:p>
    <w:p w14:paraId="587BA2A8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        補助事業者　住　　　　所</w:t>
      </w:r>
    </w:p>
    <w:p w14:paraId="1A1BE119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　　　　　　　　　　氏名又は名称</w:t>
      </w:r>
    </w:p>
    <w:p w14:paraId="3A973C4C" w14:textId="77777777" w:rsidR="00300BCD" w:rsidRPr="00300BCD" w:rsidRDefault="00300BCD" w:rsidP="00300BCD">
      <w:pPr>
        <w:overflowPunct w:val="0"/>
        <w:adjustRightInd w:val="0"/>
        <w:spacing w:after="0" w:line="240" w:lineRule="auto"/>
        <w:ind w:leftChars="700" w:left="1587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　　</w:t>
      </w:r>
      <w:r w:rsidRPr="00300BCD">
        <w:rPr>
          <w:rFonts w:ascii="ＭＳ 明朝" w:eastAsia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723349247"/>
          <w14:ligatures w14:val="none"/>
        </w:rPr>
        <w:t>代表者の職・氏</w:t>
      </w:r>
      <w:r w:rsidRPr="00300BCD">
        <w:rPr>
          <w:rFonts w:ascii="ＭＳ 明朝" w:eastAsia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723349247"/>
          <w14:ligatures w14:val="none"/>
        </w:rPr>
        <w:t>名</w:t>
      </w: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 　　　</w:t>
      </w:r>
    </w:p>
    <w:p w14:paraId="56F0FCA2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7618C890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2FD323DD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令和７年度二酸化炭素排出抑制対策事業費等補助金</w:t>
      </w:r>
    </w:p>
    <w:p w14:paraId="5213B052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kern w:val="21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Times New Roman" w:hint="eastAsia"/>
          <w:kern w:val="21"/>
          <w:sz w:val="21"/>
          <w:szCs w:val="21"/>
          <w14:ligatures w14:val="none"/>
        </w:rPr>
        <w:t>（</w:t>
      </w:r>
      <w:r w:rsidRPr="00300BCD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民間企業等による再エネの導入及び地域共生加速化事業</w:t>
      </w:r>
      <w:r w:rsidRPr="00300BCD">
        <w:rPr>
          <w:rFonts w:ascii="ＭＳ 明朝" w:eastAsia="ＭＳ 明朝" w:hAnsi="ＭＳ 明朝" w:cs="Times New Roman" w:hint="eastAsia"/>
          <w:kern w:val="21"/>
          <w:sz w:val="21"/>
          <w:szCs w:val="21"/>
          <w14:ligatures w14:val="none"/>
        </w:rPr>
        <w:t>）</w:t>
      </w:r>
    </w:p>
    <w:p w14:paraId="58602E3A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kern w:val="0"/>
          <w:sz w:val="21"/>
          <w:szCs w:val="21"/>
          <w14:ligatures w14:val="none"/>
        </w:rPr>
      </w:pPr>
      <w:r w:rsidRPr="00300BCD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</w:p>
    <w:p w14:paraId="7CDA4B3F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中止（廃止）承認申請書</w:t>
      </w:r>
    </w:p>
    <w:p w14:paraId="5D85AA78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6BE99DB9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年　　月　　日付け　　　　第         号で交付決定の通知を受けた</w:t>
      </w:r>
      <w:r w:rsidRPr="00300BCD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二酸化炭素排出抑制対策事業費等補助金（民間企業等による再エネの導入及び地域共生加速化事業）</w:t>
      </w:r>
      <w:r w:rsidRPr="00300BCD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を下記のとおり中止（廃止）したいので、令和７年度二酸化炭素排出抑制対策事業費等補助金</w:t>
      </w:r>
      <w:r w:rsidRPr="00300BCD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（民間企業等による再エネの導入及び地域共生加速化事業）</w:t>
      </w:r>
      <w:r w:rsidRPr="00300BCD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  <w:r w:rsidRPr="00300BCD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交付規程</w:t>
      </w: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第８条第１項第四号の規定により関係書類を添えて申請します。</w:t>
      </w:r>
    </w:p>
    <w:p w14:paraId="7C54C421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5AF524FE" w14:textId="77777777" w:rsidR="00300BCD" w:rsidRPr="00300BCD" w:rsidRDefault="00300BCD" w:rsidP="00300BCD">
      <w:pPr>
        <w:spacing w:after="0" w:line="240" w:lineRule="auto"/>
        <w:jc w:val="center"/>
        <w:rPr>
          <w:rFonts w:ascii="ＭＳ 明朝" w:eastAsia="ＭＳ 明朝" w:hAnsi="ＭＳ 明朝" w:cs="Times New Roman"/>
          <w:color w:val="000000"/>
          <w:kern w:val="0"/>
          <w:sz w:val="21"/>
          <w:szCs w:val="21"/>
          <w:lang w:val="x-none" w:eastAsia="x-none"/>
          <w14:ligatures w14:val="none"/>
        </w:rPr>
      </w:pPr>
      <w:r w:rsidRPr="00300BCD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:lang w:val="x-none" w:eastAsia="x-none"/>
          <w14:ligatures w14:val="none"/>
        </w:rPr>
        <w:t>記</w:t>
      </w:r>
    </w:p>
    <w:p w14:paraId="0998F99F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sz w:val="21"/>
          <w:szCs w:val="21"/>
          <w14:ligatures w14:val="none"/>
        </w:rPr>
      </w:pPr>
    </w:p>
    <w:p w14:paraId="4CACF7F7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１　中止（廃止）する補助事業の区分</w:t>
      </w:r>
    </w:p>
    <w:p w14:paraId="22B1A935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２　中止（廃止）を必要とする理由</w:t>
      </w:r>
      <w:r w:rsidRPr="00300BCD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 </w:t>
      </w:r>
    </w:p>
    <w:p w14:paraId="14B50E01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３　中止（廃止）の予定年月日</w:t>
      </w:r>
      <w:r w:rsidRPr="00300BCD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     </w:t>
      </w:r>
    </w:p>
    <w:p w14:paraId="00E6F53D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>４　中止（廃止）までに実施した事業内容</w:t>
      </w:r>
    </w:p>
    <w:p w14:paraId="375AD377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５　中止（廃止）が補助事業に及ぼす影響</w:t>
      </w:r>
    </w:p>
    <w:p w14:paraId="326F5FD0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６　中止（廃止）後の措置</w:t>
      </w:r>
      <w:r w:rsidRPr="00300BCD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         </w:t>
      </w:r>
    </w:p>
    <w:p w14:paraId="75BB7CDC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>７　本件責任者及び担当者の氏名、連絡先等</w:t>
      </w:r>
    </w:p>
    <w:p w14:paraId="34B1FD02" w14:textId="77777777" w:rsidR="00300BCD" w:rsidRPr="00300BCD" w:rsidRDefault="00300BCD" w:rsidP="00300BCD">
      <w:pPr>
        <w:numPr>
          <w:ilvl w:val="0"/>
          <w:numId w:val="4"/>
        </w:num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>責任者の所属部署・職名・氏名</w:t>
      </w:r>
    </w:p>
    <w:p w14:paraId="2B43FD96" w14:textId="77777777" w:rsidR="00300BCD" w:rsidRPr="00300BCD" w:rsidRDefault="00300BCD" w:rsidP="00300BCD">
      <w:pPr>
        <w:numPr>
          <w:ilvl w:val="0"/>
          <w:numId w:val="4"/>
        </w:num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>担当者の所属部署・職名・氏名</w:t>
      </w:r>
    </w:p>
    <w:p w14:paraId="6A641E62" w14:textId="77777777" w:rsidR="00300BCD" w:rsidRPr="00300BCD" w:rsidRDefault="00300BCD" w:rsidP="00300BCD">
      <w:pPr>
        <w:numPr>
          <w:ilvl w:val="0"/>
          <w:numId w:val="4"/>
        </w:num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>連絡先（電話番号・Ｅメールアドレス）</w:t>
      </w:r>
    </w:p>
    <w:p w14:paraId="1DEE8CF7" w14:textId="77777777" w:rsidR="00300BCD" w:rsidRPr="00300BCD" w:rsidRDefault="00300BCD" w:rsidP="00300BCD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63A2A0C4" w14:textId="77777777" w:rsidR="00300BCD" w:rsidRPr="00300BCD" w:rsidRDefault="00300BCD" w:rsidP="00300BCD">
      <w:pPr>
        <w:widowControl/>
        <w:spacing w:after="0" w:line="240" w:lineRule="auto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  <w:br w:type="page"/>
      </w: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lastRenderedPageBreak/>
        <w:t>注１　規程</w:t>
      </w:r>
      <w:r w:rsidRPr="00300BCD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>第３条第３項第一号の規定に基づき共同で交付申請した場合は、代表事業者が申請すること。同第二号の規定に基づき共同で交付申請した場合は、共同事業者連名で申請すること。</w:t>
      </w:r>
    </w:p>
    <w:p w14:paraId="70FE7284" w14:textId="77777777" w:rsidR="00300BCD" w:rsidRPr="00300BCD" w:rsidRDefault="00300BCD" w:rsidP="00300BCD">
      <w:pPr>
        <w:overflowPunct w:val="0"/>
        <w:adjustRightInd w:val="0"/>
        <w:spacing w:after="0" w:line="240" w:lineRule="auto"/>
        <w:ind w:leftChars="100" w:left="444" w:hangingChars="100" w:hanging="217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２　規程第３条第３項第二号の規定に基づき共同で交付申請した場合は、申請者全員の住所、氏名又は名称、代表者の職・氏名を列記すること。</w:t>
      </w:r>
    </w:p>
    <w:p w14:paraId="6C7C20B2" w14:textId="77777777" w:rsidR="00300BCD" w:rsidRPr="00300BCD" w:rsidRDefault="00300BCD" w:rsidP="00300BCD">
      <w:pPr>
        <w:overflowPunct w:val="0"/>
        <w:adjustRightInd w:val="0"/>
        <w:spacing w:after="0" w:line="240" w:lineRule="auto"/>
        <w:ind w:leftChars="100" w:left="444" w:hangingChars="100" w:hanging="217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300BC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３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p w14:paraId="5F8828D5" w14:textId="76ACDFE7" w:rsidR="00B73960" w:rsidRPr="00300BCD" w:rsidRDefault="00B73960" w:rsidP="00300BCD"/>
    <w:sectPr w:rsidR="00B73960" w:rsidRPr="00300BCD" w:rsidSect="009927F7">
      <w:pgSz w:w="11906" w:h="16838" w:code="9"/>
      <w:pgMar w:top="1418" w:right="1418" w:bottom="1134" w:left="1418" w:header="851" w:footer="992" w:gutter="0"/>
      <w:cols w:space="425"/>
      <w:docGrid w:type="linesAndChars" w:linePitch="357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7634C"/>
    <w:multiLevelType w:val="hybridMultilevel"/>
    <w:tmpl w:val="A73879BE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9B30F7"/>
    <w:multiLevelType w:val="hybridMultilevel"/>
    <w:tmpl w:val="E73A1F20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F22539"/>
    <w:multiLevelType w:val="hybridMultilevel"/>
    <w:tmpl w:val="E01C16C8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C84B9A"/>
    <w:multiLevelType w:val="hybridMultilevel"/>
    <w:tmpl w:val="637AB9FC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1418581">
    <w:abstractNumId w:val="2"/>
  </w:num>
  <w:num w:numId="2" w16cid:durableId="1813596551">
    <w:abstractNumId w:val="1"/>
  </w:num>
  <w:num w:numId="3" w16cid:durableId="163054533">
    <w:abstractNumId w:val="3"/>
  </w:num>
  <w:num w:numId="4" w16cid:durableId="46940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F7"/>
    <w:rsid w:val="00300BCD"/>
    <w:rsid w:val="00460A72"/>
    <w:rsid w:val="005926B0"/>
    <w:rsid w:val="005947E5"/>
    <w:rsid w:val="00970B02"/>
    <w:rsid w:val="009927F7"/>
    <w:rsid w:val="009F2B70"/>
    <w:rsid w:val="00B73960"/>
    <w:rsid w:val="00D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0240A"/>
  <w15:chartTrackingRefBased/>
  <w15:docId w15:val="{0478D9ED-67BD-48EF-A52E-4FC5F715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7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7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7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7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7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7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7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27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27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27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2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2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2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2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7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27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2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27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27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2</cp:revision>
  <dcterms:created xsi:type="dcterms:W3CDTF">2025-04-28T01:17:00Z</dcterms:created>
  <dcterms:modified xsi:type="dcterms:W3CDTF">2025-04-28T01:17:00Z</dcterms:modified>
</cp:coreProperties>
</file>