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AE" w:rsidRPr="00963877" w:rsidRDefault="00A853AE" w:rsidP="00A853AE">
      <w:pPr>
        <w:overflowPunct w:val="0"/>
        <w:adjustRightInd w:val="0"/>
        <w:spacing w:line="316" w:lineRule="exact"/>
        <w:ind w:left="197" w:hangingChars="100" w:hanging="197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様式第５（第８条関係）</w:t>
      </w:r>
    </w:p>
    <w:p w:rsidR="00A853AE" w:rsidRDefault="00A853AE" w:rsidP="00A853AE">
      <w:pPr>
        <w:wordWrap w:val="0"/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識別</w:t>
      </w: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番号：　　　　</w:t>
      </w:r>
    </w:p>
    <w:p w:rsidR="00A853AE" w:rsidRPr="00541971" w:rsidRDefault="00A853AE" w:rsidP="00A853AE">
      <w:pPr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54197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番　　　　　号</w:t>
      </w:r>
    </w:p>
    <w:p w:rsidR="00A853AE" w:rsidRPr="00541971" w:rsidRDefault="00A853AE" w:rsidP="00A853AE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54197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　　月　　日</w:t>
      </w:r>
    </w:p>
    <w:p w:rsidR="00A853AE" w:rsidRPr="00541971" w:rsidRDefault="00A853AE" w:rsidP="00A853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A853AE" w:rsidRPr="001C18BC" w:rsidRDefault="00A853AE" w:rsidP="00A853A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1C18B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一般社団法人地域循環共生社会連携協会</w:t>
      </w:r>
    </w:p>
    <w:p w:rsidR="00A853AE" w:rsidRDefault="00A853AE" w:rsidP="00A853A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1C18B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代 表 理 事　 　岡 本  光 司  　殿</w:t>
      </w:r>
    </w:p>
    <w:p w:rsidR="00A853AE" w:rsidRPr="00963877" w:rsidRDefault="00A853AE" w:rsidP="00A853A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A853AE" w:rsidRPr="00963877" w:rsidRDefault="00A853AE" w:rsidP="00A853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        補助事業者　住　　　　所</w:t>
      </w:r>
    </w:p>
    <w:p w:rsidR="00A853AE" w:rsidRPr="00963877" w:rsidRDefault="00A853AE" w:rsidP="00A853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氏名又は名称</w:t>
      </w:r>
    </w:p>
    <w:p w:rsidR="00A853AE" w:rsidRPr="00963877" w:rsidRDefault="00A853AE" w:rsidP="00A853AE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</w:t>
      </w:r>
      <w:r w:rsidRPr="00A853AE">
        <w:rPr>
          <w:rFonts w:ascii="ＭＳ 明朝" w:hAnsi="ＭＳ 明朝" w:cs="ＭＳ 明朝" w:hint="eastAsia"/>
          <w:color w:val="000000"/>
          <w:spacing w:val="14"/>
          <w:w w:val="70"/>
          <w:kern w:val="0"/>
          <w:sz w:val="21"/>
          <w:szCs w:val="21"/>
          <w:fitText w:val="1362" w:id="-1472030208"/>
        </w:rPr>
        <w:t>代表者の職・氏</w:t>
      </w:r>
      <w:r w:rsidRPr="00A853AE">
        <w:rPr>
          <w:rFonts w:ascii="ＭＳ 明朝" w:hAnsi="ＭＳ 明朝" w:cs="ＭＳ 明朝" w:hint="eastAsia"/>
          <w:color w:val="000000"/>
          <w:spacing w:val="-1"/>
          <w:w w:val="70"/>
          <w:kern w:val="0"/>
          <w:sz w:val="21"/>
          <w:szCs w:val="21"/>
          <w:fitText w:val="1362" w:id="-1472030208"/>
        </w:rPr>
        <w:t>名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 　　　</w:t>
      </w:r>
    </w:p>
    <w:p w:rsidR="00A853AE" w:rsidRPr="00963877" w:rsidRDefault="00A853AE" w:rsidP="00A853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A853AE" w:rsidRPr="00541971" w:rsidRDefault="00A853AE" w:rsidP="00A853AE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令和３年度（補正予算）</w:t>
      </w:r>
      <w:r w:rsidRPr="00541971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:rsidR="00A853AE" w:rsidRPr="00541971" w:rsidRDefault="00A853AE" w:rsidP="00A853AE">
      <w:pPr>
        <w:overflowPunct w:val="0"/>
        <w:adjustRightInd w:val="0"/>
        <w:jc w:val="center"/>
        <w:textAlignment w:val="baseline"/>
        <w:rPr>
          <w:rFonts w:ascii="ＭＳ 明朝" w:hAnsi="ＭＳ 明朝"/>
          <w:kern w:val="21"/>
          <w:sz w:val="21"/>
          <w:szCs w:val="21"/>
        </w:rPr>
      </w:pPr>
      <w:r w:rsidRPr="00541971">
        <w:rPr>
          <w:rFonts w:ascii="ＭＳ 明朝" w:hAnsi="ＭＳ 明朝" w:hint="eastAsia"/>
          <w:kern w:val="21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PPA活用等による地域の再エネ主力化・レジリエンス強化促進加速化事業</w:t>
      </w:r>
      <w:r w:rsidRPr="00541971">
        <w:rPr>
          <w:rFonts w:ascii="ＭＳ 明朝" w:hAnsi="ＭＳ 明朝" w:hint="eastAsia"/>
          <w:kern w:val="21"/>
          <w:sz w:val="21"/>
          <w:szCs w:val="21"/>
        </w:rPr>
        <w:t>）</w:t>
      </w:r>
    </w:p>
    <w:p w:rsidR="00A853AE" w:rsidRDefault="00A853AE" w:rsidP="00A853AE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C56DCC">
        <w:rPr>
          <w:sz w:val="21"/>
          <w:szCs w:val="21"/>
        </w:rPr>
        <w:t>データセンターのゼロエミッション化・レジリエンス強化促進事業</w:t>
      </w:r>
    </w:p>
    <w:p w:rsidR="00A853AE" w:rsidRPr="00963877" w:rsidRDefault="00A853AE" w:rsidP="00A853AE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計画変更承認申請書</w:t>
      </w:r>
    </w:p>
    <w:p w:rsidR="00A853AE" w:rsidRPr="00963877" w:rsidRDefault="00A853AE" w:rsidP="00A853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A853AE" w:rsidRPr="00963877" w:rsidRDefault="00A853AE" w:rsidP="00A853A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年　　月　　日付け　　　　第         号で交付決定の通知を受けた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>
        <w:rPr>
          <w:rFonts w:ascii="ＭＳ 明朝" w:hAnsi="ＭＳ 明朝" w:hint="eastAsia"/>
          <w:sz w:val="21"/>
          <w:szCs w:val="21"/>
        </w:rPr>
        <w:t>PPA活用等による地域の再エネ主力化・レジリエンス強化促進加速化事業</w:t>
      </w:r>
      <w:r w:rsidRPr="00541971">
        <w:rPr>
          <w:rFonts w:ascii="ＭＳ 明朝" w:hAnsi="ＭＳ 明朝" w:hint="eastAsia"/>
          <w:sz w:val="21"/>
          <w:szCs w:val="21"/>
        </w:rPr>
        <w:t>）</w:t>
      </w:r>
      <w:r w:rsidRPr="00C56DCC">
        <w:rPr>
          <w:sz w:val="21"/>
          <w:szCs w:val="21"/>
        </w:rPr>
        <w:t>データセンターのゼロエミッション化・レジリエンス強化促進事業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の計画を下記のとおり変更したいので、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令和３年度（補正予算）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>
        <w:rPr>
          <w:rFonts w:ascii="ＭＳ 明朝" w:hAnsi="ＭＳ 明朝" w:hint="eastAsia"/>
          <w:sz w:val="21"/>
          <w:szCs w:val="21"/>
        </w:rPr>
        <w:t>PPA活用等による地域の再エネ主力化・レジリエンス強化促進加速化事業</w:t>
      </w:r>
      <w:r w:rsidRPr="00541971">
        <w:rPr>
          <w:rFonts w:ascii="ＭＳ 明朝" w:hAnsi="ＭＳ 明朝" w:hint="eastAsia"/>
          <w:sz w:val="21"/>
          <w:szCs w:val="21"/>
        </w:rPr>
        <w:t>）</w:t>
      </w:r>
      <w:r w:rsidRPr="00C56DCC">
        <w:rPr>
          <w:sz w:val="21"/>
          <w:szCs w:val="21"/>
        </w:rPr>
        <w:t>データセンターのゼロエミッション化・レジリエンス強化促進事業</w:t>
      </w:r>
      <w:r w:rsidRPr="00963877">
        <w:rPr>
          <w:rFonts w:ascii="ＭＳ 明朝" w:hAnsi="ＭＳ 明朝" w:hint="eastAsia"/>
          <w:sz w:val="21"/>
          <w:szCs w:val="21"/>
        </w:rPr>
        <w:t>交付規程（以下「交付規程」という。）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第１項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第三号の規定により関係書類を添えて申請します。</w:t>
      </w:r>
    </w:p>
    <w:p w:rsidR="00A853AE" w:rsidRPr="00963877" w:rsidRDefault="00A853AE" w:rsidP="00A853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  <w:lang w:val="x-none"/>
        </w:rPr>
      </w:pPr>
      <w:r w:rsidRPr="00963877">
        <w:rPr>
          <w:rFonts w:ascii="ＭＳ 明朝" w:hAnsi="ＭＳ 明朝" w:hint="eastAsia"/>
          <w:color w:val="000000"/>
          <w:kern w:val="0"/>
          <w:sz w:val="21"/>
          <w:szCs w:val="21"/>
          <w:lang w:val="x-none"/>
        </w:rPr>
        <w:t xml:space="preserve">　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:rsidR="00A853AE" w:rsidRPr="00963877" w:rsidRDefault="00A853AE" w:rsidP="00A853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A853AE" w:rsidRPr="00963877" w:rsidRDefault="00A853AE" w:rsidP="00A853AE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記</w:t>
      </w:r>
    </w:p>
    <w:p w:rsidR="00A853AE" w:rsidRDefault="00A853AE" w:rsidP="00A853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A853AE" w:rsidRDefault="00A853AE" w:rsidP="00A853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hint="eastAsia"/>
          <w:color w:val="000000"/>
          <w:kern w:val="0"/>
          <w:sz w:val="21"/>
          <w:szCs w:val="21"/>
        </w:rPr>
        <w:t>１　補助事業の区分</w:t>
      </w:r>
    </w:p>
    <w:p w:rsidR="00A853AE" w:rsidRPr="00963877" w:rsidRDefault="00A853AE" w:rsidP="00A853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A853AE" w:rsidRPr="00963877" w:rsidRDefault="00A853AE" w:rsidP="00A853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変更の内容</w:t>
      </w:r>
      <w:r w:rsidRPr="00963877">
        <w:rPr>
          <w:rFonts w:ascii="ＭＳ 明朝" w:hAnsi="ＭＳ 明朝"/>
          <w:color w:val="000000"/>
          <w:kern w:val="0"/>
          <w:sz w:val="21"/>
          <w:szCs w:val="21"/>
        </w:rPr>
        <w:t xml:space="preserve">               </w:t>
      </w:r>
    </w:p>
    <w:p w:rsidR="00A853AE" w:rsidRPr="00963877" w:rsidRDefault="00A853AE" w:rsidP="00A853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/>
          <w:color w:val="000000"/>
          <w:kern w:val="0"/>
          <w:sz w:val="21"/>
          <w:szCs w:val="21"/>
        </w:rPr>
        <w:t xml:space="preserve">                              </w:t>
      </w:r>
    </w:p>
    <w:p w:rsidR="00A853AE" w:rsidRPr="00963877" w:rsidRDefault="00A853AE" w:rsidP="00A853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変更を必要とする理由</w:t>
      </w:r>
      <w:r w:rsidRPr="00963877">
        <w:rPr>
          <w:rFonts w:ascii="ＭＳ 明朝" w:hAnsi="ＭＳ 明朝"/>
          <w:color w:val="000000"/>
          <w:kern w:val="0"/>
          <w:sz w:val="21"/>
          <w:szCs w:val="21"/>
        </w:rPr>
        <w:t xml:space="preserve">     </w:t>
      </w:r>
    </w:p>
    <w:p w:rsidR="00A853AE" w:rsidRPr="00963877" w:rsidRDefault="00A853AE" w:rsidP="00A853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/>
          <w:color w:val="000000"/>
          <w:kern w:val="0"/>
          <w:sz w:val="21"/>
          <w:szCs w:val="21"/>
        </w:rPr>
        <w:t xml:space="preserve">                              </w:t>
      </w:r>
    </w:p>
    <w:p w:rsidR="00A853AE" w:rsidRDefault="00A853AE" w:rsidP="00A853A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４</w:t>
      </w:r>
      <w:r w:rsidRPr="00963877">
        <w:rPr>
          <w:rFonts w:ascii="ＭＳ 明朝" w:hAnsi="ＭＳ 明朝"/>
          <w:color w:val="000000"/>
          <w:kern w:val="0"/>
          <w:sz w:val="21"/>
          <w:szCs w:val="21"/>
        </w:rPr>
        <w:t xml:space="preserve">  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変更が補助事業に及ぼす影響</w:t>
      </w:r>
    </w:p>
    <w:p w:rsidR="00A853AE" w:rsidRDefault="00A853AE" w:rsidP="00A853A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A853AE" w:rsidRDefault="00A853AE" w:rsidP="00A853A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　本件責任者及び担当者の氏名、連絡先等</w:t>
      </w:r>
    </w:p>
    <w:p w:rsidR="00A853AE" w:rsidRDefault="00A853AE" w:rsidP="00A853AE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責任者の所属部署・職名・氏名</w:t>
      </w:r>
    </w:p>
    <w:p w:rsidR="00A853AE" w:rsidRPr="00E1638C" w:rsidRDefault="00A853AE" w:rsidP="00A853AE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担当者の所属部署・職名・氏名</w:t>
      </w:r>
    </w:p>
    <w:p w:rsidR="00A853AE" w:rsidRPr="00963877" w:rsidRDefault="00A853AE" w:rsidP="00A853AE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lastRenderedPageBreak/>
        <w:t>連絡先（電話番号・Ｅメールアドレス）</w:t>
      </w:r>
    </w:p>
    <w:p w:rsidR="00A853AE" w:rsidRPr="00963877" w:rsidRDefault="00A853AE" w:rsidP="00A853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A853AE" w:rsidRPr="00963877" w:rsidRDefault="00A853AE" w:rsidP="00A853AE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注１　規程第３条第３項</w:t>
      </w:r>
      <w:r w:rsidRPr="007036C3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第一号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の規定に基づき共同で交付申請した場合は、代表事業者が申請すること。</w:t>
      </w:r>
      <w:r w:rsidRPr="007036C3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同第二号の規定に基づき共同で交付申請した場合は、共同事業者連名で申請すること。</w:t>
      </w:r>
    </w:p>
    <w:p w:rsidR="00A853AE" w:rsidRDefault="00A853AE" w:rsidP="00A853AE">
      <w:pPr>
        <w:overflowPunct w:val="0"/>
        <w:adjustRightInd w:val="0"/>
        <w:ind w:leftChars="100" w:left="424" w:hangingChars="100" w:hanging="197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7036C3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　規程第３条第３項第二号の規定に基づき共同で交付申請した場合は、申請者全員の住所、氏名又は名称、代表者の職・氏名を列記すること。</w:t>
      </w:r>
    </w:p>
    <w:p w:rsidR="00A853AE" w:rsidRPr="00963877" w:rsidRDefault="00A853AE" w:rsidP="00A853AE">
      <w:pPr>
        <w:overflowPunct w:val="0"/>
        <w:adjustRightInd w:val="0"/>
        <w:ind w:leftChars="100" w:left="424" w:hangingChars="100" w:hanging="197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事業の内容を変更する場合にあっては、様式第１の別紙１に変更後の内容を記載して添付すること。</w:t>
      </w:r>
    </w:p>
    <w:p w:rsidR="00A853AE" w:rsidRDefault="00A853AE" w:rsidP="00A853AE">
      <w:pPr>
        <w:overflowPunct w:val="0"/>
        <w:adjustRightInd w:val="0"/>
        <w:ind w:leftChars="100" w:left="424" w:hangingChars="100" w:hanging="197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４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経費の配分を変更する場合にあっては、様式第１の別紙２に変更前の金額を上段に（　）書きし、変更後の金額を下段に記載して添付すること。</w:t>
      </w:r>
    </w:p>
    <w:p w:rsidR="00A10B1E" w:rsidRPr="00A853AE" w:rsidRDefault="00A10B1E" w:rsidP="00A853AE">
      <w:pPr>
        <w:widowControl/>
        <w:jc w:val="left"/>
        <w:rPr>
          <w:rFonts w:ascii="ＭＳ 明朝" w:hAnsi="ＭＳ 明朝" w:hint="eastAsia"/>
          <w:color w:val="000000"/>
          <w:kern w:val="0"/>
          <w:sz w:val="21"/>
          <w:szCs w:val="21"/>
        </w:rPr>
      </w:pPr>
    </w:p>
    <w:sectPr w:rsidR="00A10B1E" w:rsidRPr="00A853AE" w:rsidSect="00A853AE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84B9A"/>
    <w:multiLevelType w:val="hybridMultilevel"/>
    <w:tmpl w:val="637AB9FC"/>
    <w:lvl w:ilvl="0" w:tplc="9BB84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AE"/>
    <w:rsid w:val="00A10B1E"/>
    <w:rsid w:val="00A8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E3A7B"/>
  <w15:chartTrackingRefBased/>
  <w15:docId w15:val="{C2E78628-BE09-45F0-8C68-98946AD3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3AE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Company>Toshiba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1</cp:revision>
  <dcterms:created xsi:type="dcterms:W3CDTF">2022-08-08T01:26:00Z</dcterms:created>
  <dcterms:modified xsi:type="dcterms:W3CDTF">2022-08-08T01:27:00Z</dcterms:modified>
</cp:coreProperties>
</file>